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453B" w:rsidRDefault="00B0453B" w:rsidP="00464029">
      <w:pPr>
        <w:pStyle w:val="1"/>
        <w:rPr>
          <w:b/>
          <w:bCs/>
        </w:rPr>
      </w:pPr>
      <w:r>
        <w:rPr>
          <w:b/>
          <w:bCs/>
        </w:rPr>
        <w:t xml:space="preserve">                                                                                                       </w:t>
      </w:r>
    </w:p>
    <w:p w:rsidR="00BD3475" w:rsidRDefault="00A75908" w:rsidP="00BD3475">
      <w:pPr>
        <w:pStyle w:val="1"/>
        <w:jc w:val="center"/>
        <w:rPr>
          <w:b/>
          <w:bCs/>
        </w:rPr>
      </w:pPr>
      <w:r>
        <w:rPr>
          <w:b/>
          <w:bCs/>
        </w:rPr>
        <w:t>СОВЕТ ДЕПУТАТОВ ТРОИЦКОГО</w:t>
      </w:r>
      <w:r w:rsidR="00BD3475">
        <w:rPr>
          <w:b/>
          <w:bCs/>
        </w:rPr>
        <w:t xml:space="preserve"> СЕЛЬСОВЕТА</w:t>
      </w:r>
      <w:r w:rsidR="00BD3475">
        <w:rPr>
          <w:b/>
          <w:bCs/>
        </w:rPr>
        <w:br/>
        <w:t>КОЧКОВСКОГО РАЙОНА НОВОСИБИРСКОЙ ОБЛАСТИ</w:t>
      </w:r>
    </w:p>
    <w:p w:rsidR="00BD3475" w:rsidRDefault="00BD3475" w:rsidP="00BD3475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( шестого созыва</w:t>
      </w:r>
      <w:proofErr w:type="gramStart"/>
      <w:r>
        <w:rPr>
          <w:b/>
          <w:bCs/>
          <w:sz w:val="28"/>
        </w:rPr>
        <w:t xml:space="preserve"> )</w:t>
      </w:r>
      <w:proofErr w:type="gramEnd"/>
    </w:p>
    <w:p w:rsidR="00BD3475" w:rsidRDefault="00BD3475" w:rsidP="00BD3475">
      <w:pPr>
        <w:jc w:val="center"/>
        <w:rPr>
          <w:b/>
          <w:bCs/>
          <w:sz w:val="28"/>
        </w:rPr>
      </w:pPr>
    </w:p>
    <w:p w:rsidR="00BD3475" w:rsidRPr="00341C64" w:rsidRDefault="00BD3475" w:rsidP="00BD3475">
      <w:pPr>
        <w:jc w:val="center"/>
        <w:rPr>
          <w:rFonts w:ascii="Arial" w:hAnsi="Arial" w:cs="Arial"/>
          <w:b/>
          <w:bCs/>
        </w:rPr>
      </w:pPr>
    </w:p>
    <w:p w:rsidR="00BD3475" w:rsidRPr="00341C64" w:rsidRDefault="00BD3475" w:rsidP="00341C64">
      <w:pPr>
        <w:jc w:val="center"/>
        <w:rPr>
          <w:rFonts w:ascii="Arial" w:hAnsi="Arial" w:cs="Arial"/>
          <w:b/>
          <w:bCs/>
        </w:rPr>
      </w:pPr>
      <w:r w:rsidRPr="00341C64">
        <w:rPr>
          <w:rFonts w:ascii="Arial" w:hAnsi="Arial" w:cs="Arial"/>
          <w:b/>
          <w:bCs/>
        </w:rPr>
        <w:t>РЕШЕНИЕ</w:t>
      </w:r>
    </w:p>
    <w:p w:rsidR="0005479E" w:rsidRPr="00341C64" w:rsidRDefault="00EC19B4" w:rsidP="00341C64">
      <w:pPr>
        <w:jc w:val="center"/>
        <w:rPr>
          <w:rFonts w:ascii="Arial" w:hAnsi="Arial" w:cs="Arial"/>
          <w:b/>
          <w:bCs/>
        </w:rPr>
      </w:pPr>
      <w:r w:rsidRPr="00341C64">
        <w:rPr>
          <w:rFonts w:ascii="Arial" w:hAnsi="Arial" w:cs="Arial"/>
          <w:b/>
          <w:bCs/>
        </w:rPr>
        <w:t>тридцать второй</w:t>
      </w:r>
      <w:r w:rsidR="00A75908" w:rsidRPr="00341C64">
        <w:rPr>
          <w:rFonts w:ascii="Arial" w:hAnsi="Arial" w:cs="Arial"/>
          <w:b/>
          <w:bCs/>
        </w:rPr>
        <w:t xml:space="preserve"> </w:t>
      </w:r>
      <w:r w:rsidR="00BD3475" w:rsidRPr="00341C64">
        <w:rPr>
          <w:rFonts w:ascii="Arial" w:hAnsi="Arial" w:cs="Arial"/>
          <w:b/>
          <w:bCs/>
        </w:rPr>
        <w:t>сессии</w:t>
      </w:r>
    </w:p>
    <w:p w:rsidR="00BD3475" w:rsidRPr="00341C64" w:rsidRDefault="00BD3475" w:rsidP="00BD3475">
      <w:pPr>
        <w:jc w:val="center"/>
        <w:rPr>
          <w:rFonts w:ascii="Arial" w:hAnsi="Arial" w:cs="Arial"/>
          <w:b/>
          <w:bCs/>
        </w:rPr>
      </w:pPr>
    </w:p>
    <w:p w:rsidR="00BD3475" w:rsidRPr="00341C64" w:rsidRDefault="00BD3475" w:rsidP="00BD3475">
      <w:pPr>
        <w:jc w:val="both"/>
        <w:rPr>
          <w:rFonts w:ascii="Arial" w:hAnsi="Arial" w:cs="Arial"/>
        </w:rPr>
      </w:pPr>
      <w:r w:rsidRPr="00341C64">
        <w:rPr>
          <w:rFonts w:ascii="Arial" w:hAnsi="Arial" w:cs="Arial"/>
        </w:rPr>
        <w:t xml:space="preserve">от </w:t>
      </w:r>
      <w:r w:rsidR="00464029">
        <w:rPr>
          <w:rFonts w:ascii="Arial" w:hAnsi="Arial" w:cs="Arial"/>
        </w:rPr>
        <w:t xml:space="preserve">  30.09.</w:t>
      </w:r>
      <w:r w:rsidR="009262BF" w:rsidRPr="00341C64">
        <w:rPr>
          <w:rFonts w:ascii="Arial" w:hAnsi="Arial" w:cs="Arial"/>
        </w:rPr>
        <w:t>2024</w:t>
      </w:r>
      <w:r w:rsidRPr="00341C64">
        <w:rPr>
          <w:rFonts w:ascii="Arial" w:hAnsi="Arial" w:cs="Arial"/>
        </w:rPr>
        <w:t xml:space="preserve">           </w:t>
      </w:r>
      <w:r w:rsidR="00A75908" w:rsidRPr="00341C64">
        <w:rPr>
          <w:rFonts w:ascii="Arial" w:hAnsi="Arial" w:cs="Arial"/>
        </w:rPr>
        <w:t xml:space="preserve">              п</w:t>
      </w:r>
      <w:proofErr w:type="gramStart"/>
      <w:r w:rsidR="00A75908" w:rsidRPr="00341C64">
        <w:rPr>
          <w:rFonts w:ascii="Arial" w:hAnsi="Arial" w:cs="Arial"/>
        </w:rPr>
        <w:t>.Т</w:t>
      </w:r>
      <w:proofErr w:type="gramEnd"/>
      <w:r w:rsidR="00A75908" w:rsidRPr="00341C64">
        <w:rPr>
          <w:rFonts w:ascii="Arial" w:hAnsi="Arial" w:cs="Arial"/>
        </w:rPr>
        <w:t>роицкий</w:t>
      </w:r>
      <w:r w:rsidRPr="00341C64">
        <w:rPr>
          <w:rFonts w:ascii="Arial" w:hAnsi="Arial" w:cs="Arial"/>
        </w:rPr>
        <w:t xml:space="preserve">                                      №</w:t>
      </w:r>
      <w:r w:rsidR="00F20A4E" w:rsidRPr="00341C64">
        <w:rPr>
          <w:rFonts w:ascii="Arial" w:hAnsi="Arial" w:cs="Arial"/>
        </w:rPr>
        <w:t xml:space="preserve"> </w:t>
      </w:r>
      <w:r w:rsidR="00464029">
        <w:rPr>
          <w:rFonts w:ascii="Arial" w:hAnsi="Arial" w:cs="Arial"/>
        </w:rPr>
        <w:t xml:space="preserve"> 6</w:t>
      </w:r>
    </w:p>
    <w:p w:rsidR="00F20A4E" w:rsidRPr="00341C64" w:rsidRDefault="00F20A4E" w:rsidP="00BD3475">
      <w:pPr>
        <w:jc w:val="both"/>
        <w:rPr>
          <w:rFonts w:ascii="Arial" w:hAnsi="Arial" w:cs="Arial"/>
        </w:rPr>
      </w:pPr>
    </w:p>
    <w:p w:rsidR="00BD3475" w:rsidRPr="00341C64" w:rsidRDefault="00EC19B4" w:rsidP="00EC19B4">
      <w:pPr>
        <w:jc w:val="both"/>
        <w:rPr>
          <w:rFonts w:ascii="Arial" w:hAnsi="Arial" w:cs="Arial"/>
          <w:b/>
        </w:rPr>
      </w:pPr>
      <w:r w:rsidRPr="00341C64">
        <w:rPr>
          <w:rFonts w:ascii="Arial" w:hAnsi="Arial" w:cs="Arial"/>
          <w:b/>
          <w:bCs/>
          <w:color w:val="000000"/>
        </w:rPr>
        <w:t>О внесении изменений в решение Совета депутатов Троицкого сельсовета Кочковского района Новосибирской области от 27.11.2023 г. №16 «</w:t>
      </w:r>
      <w:r w:rsidR="00BD3475" w:rsidRPr="00341C64">
        <w:rPr>
          <w:rFonts w:ascii="Arial" w:hAnsi="Arial" w:cs="Arial"/>
          <w:b/>
        </w:rPr>
        <w:t>Об установлении на территории муниципально</w:t>
      </w:r>
      <w:r w:rsidR="00A75908" w:rsidRPr="00341C64">
        <w:rPr>
          <w:rFonts w:ascii="Arial" w:hAnsi="Arial" w:cs="Arial"/>
          <w:b/>
        </w:rPr>
        <w:t xml:space="preserve">го образования Троицкого </w:t>
      </w:r>
      <w:r w:rsidR="00BD3475" w:rsidRPr="00341C64">
        <w:rPr>
          <w:rFonts w:ascii="Arial" w:hAnsi="Arial" w:cs="Arial"/>
          <w:b/>
        </w:rPr>
        <w:t>сельсовета  Кочковского района</w:t>
      </w:r>
      <w:r w:rsidRPr="00341C64">
        <w:rPr>
          <w:rFonts w:ascii="Arial" w:hAnsi="Arial" w:cs="Arial"/>
          <w:b/>
        </w:rPr>
        <w:t xml:space="preserve"> </w:t>
      </w:r>
      <w:r w:rsidR="00BD3475" w:rsidRPr="00341C64">
        <w:rPr>
          <w:rFonts w:ascii="Arial" w:hAnsi="Arial" w:cs="Arial"/>
          <w:b/>
        </w:rPr>
        <w:t>Новосибирской области  налога на имущество физических лиц</w:t>
      </w:r>
      <w:r w:rsidRPr="00341C64">
        <w:rPr>
          <w:rFonts w:ascii="Arial" w:hAnsi="Arial" w:cs="Arial"/>
          <w:b/>
        </w:rPr>
        <w:t>»</w:t>
      </w:r>
    </w:p>
    <w:p w:rsidR="00BD3475" w:rsidRPr="00341C64" w:rsidRDefault="00BD3475" w:rsidP="00BD3475">
      <w:pPr>
        <w:jc w:val="both"/>
        <w:rPr>
          <w:rFonts w:ascii="Arial" w:hAnsi="Arial" w:cs="Arial"/>
        </w:rPr>
      </w:pPr>
    </w:p>
    <w:p w:rsidR="00EC19B4" w:rsidRPr="00341C64" w:rsidRDefault="00BD3475" w:rsidP="00EC19B4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341C64">
        <w:rPr>
          <w:rFonts w:ascii="Arial" w:hAnsi="Arial" w:cs="Arial"/>
        </w:rPr>
        <w:t xml:space="preserve">      </w:t>
      </w:r>
      <w:r w:rsidRPr="00341C64">
        <w:rPr>
          <w:rFonts w:ascii="Arial" w:hAnsi="Arial" w:cs="Arial"/>
        </w:rPr>
        <w:tab/>
      </w:r>
      <w:r w:rsidR="00EC19B4" w:rsidRPr="00341C64">
        <w:rPr>
          <w:rFonts w:ascii="Arial" w:hAnsi="Arial" w:cs="Arial"/>
          <w:color w:val="000000"/>
        </w:rPr>
        <w:t xml:space="preserve">     </w:t>
      </w:r>
      <w:r w:rsidR="00EC19B4" w:rsidRPr="00341C64">
        <w:rPr>
          <w:rFonts w:ascii="Arial" w:hAnsi="Arial" w:cs="Arial"/>
        </w:rPr>
        <w:t xml:space="preserve">В целях приведения нормативно правового акта действующему законодательству, Совет депутатов Троицкого сельсовета Кочковского района Новосибирской области </w:t>
      </w:r>
    </w:p>
    <w:p w:rsidR="00341C64" w:rsidRPr="00341C64" w:rsidRDefault="00EC19B4" w:rsidP="00341C64">
      <w:pPr>
        <w:ind w:firstLine="567"/>
        <w:jc w:val="both"/>
        <w:rPr>
          <w:rFonts w:ascii="Arial" w:hAnsi="Arial" w:cs="Arial"/>
          <w:b/>
        </w:rPr>
      </w:pPr>
      <w:r w:rsidRPr="00341C64">
        <w:rPr>
          <w:rFonts w:ascii="Arial" w:hAnsi="Arial" w:cs="Arial"/>
          <w:b/>
        </w:rPr>
        <w:t>РЕШИЛ:</w:t>
      </w:r>
    </w:p>
    <w:p w:rsidR="00EC19B4" w:rsidRPr="00341C64" w:rsidRDefault="00EC19B4" w:rsidP="00EC19B4">
      <w:pPr>
        <w:jc w:val="both"/>
        <w:rPr>
          <w:rFonts w:ascii="Arial" w:hAnsi="Arial" w:cs="Arial"/>
          <w:color w:val="000000"/>
        </w:rPr>
      </w:pPr>
      <w:r w:rsidRPr="00341C64">
        <w:rPr>
          <w:rFonts w:ascii="Arial" w:hAnsi="Arial" w:cs="Arial"/>
        </w:rPr>
        <w:t xml:space="preserve">    1.Внести в решение Совета депутатов Троицкого сельсовета Кочковского района Новосибирской области</w:t>
      </w:r>
      <w:r w:rsidRPr="00341C64">
        <w:rPr>
          <w:rFonts w:ascii="Arial" w:hAnsi="Arial" w:cs="Arial"/>
          <w:bCs/>
        </w:rPr>
        <w:t xml:space="preserve"> </w:t>
      </w:r>
      <w:r w:rsidRPr="00341C64">
        <w:rPr>
          <w:rFonts w:ascii="Arial" w:hAnsi="Arial" w:cs="Arial"/>
          <w:bCs/>
          <w:color w:val="000000"/>
        </w:rPr>
        <w:t>от 27.11.2023 г. №1</w:t>
      </w:r>
      <w:r w:rsidR="00341C64" w:rsidRPr="00341C64">
        <w:rPr>
          <w:rFonts w:ascii="Arial" w:hAnsi="Arial" w:cs="Arial"/>
          <w:bCs/>
          <w:color w:val="000000"/>
        </w:rPr>
        <w:t>7</w:t>
      </w:r>
      <w:r w:rsidRPr="00341C64">
        <w:rPr>
          <w:rFonts w:ascii="Arial" w:hAnsi="Arial" w:cs="Arial"/>
          <w:bCs/>
          <w:color w:val="000000"/>
        </w:rPr>
        <w:t xml:space="preserve"> «</w:t>
      </w:r>
      <w:r w:rsidR="00341C64" w:rsidRPr="00341C64">
        <w:rPr>
          <w:rFonts w:ascii="Arial" w:hAnsi="Arial" w:cs="Arial"/>
          <w:b/>
          <w:bCs/>
          <w:color w:val="000000"/>
        </w:rPr>
        <w:t>«</w:t>
      </w:r>
      <w:r w:rsidR="00341C64" w:rsidRPr="00341C64">
        <w:rPr>
          <w:rFonts w:ascii="Arial" w:hAnsi="Arial" w:cs="Arial"/>
          <w:b/>
        </w:rPr>
        <w:t>Об установлении на территории муниципального образования Троицкого сельсовета  Кочковского района Новосибирской области  налога на имущество физических лиц»</w:t>
      </w:r>
      <w:r w:rsidRPr="00341C64">
        <w:rPr>
          <w:rFonts w:ascii="Arial" w:hAnsi="Arial" w:cs="Arial"/>
          <w:color w:val="000000"/>
        </w:rPr>
        <w:t>»</w:t>
      </w:r>
      <w:r w:rsidRPr="00341C64">
        <w:rPr>
          <w:rFonts w:ascii="Arial" w:hAnsi="Arial" w:cs="Arial"/>
        </w:rPr>
        <w:t xml:space="preserve"> следующие изменения:</w:t>
      </w:r>
      <w:r w:rsidRPr="00341C64">
        <w:rPr>
          <w:rFonts w:ascii="Arial" w:hAnsi="Arial" w:cs="Arial"/>
          <w:color w:val="000000"/>
        </w:rPr>
        <w:t xml:space="preserve"> </w:t>
      </w:r>
    </w:p>
    <w:p w:rsidR="00341C64" w:rsidRPr="00341C64" w:rsidRDefault="00341C64" w:rsidP="00EC19B4">
      <w:pPr>
        <w:jc w:val="both"/>
        <w:rPr>
          <w:rFonts w:ascii="Arial" w:hAnsi="Arial" w:cs="Arial"/>
          <w:color w:val="000000"/>
        </w:rPr>
      </w:pPr>
    </w:p>
    <w:p w:rsidR="00C973B4" w:rsidRPr="00341C64" w:rsidRDefault="00EC19B4" w:rsidP="00EC19B4">
      <w:pPr>
        <w:jc w:val="both"/>
        <w:rPr>
          <w:rFonts w:ascii="Arial" w:hAnsi="Arial" w:cs="Arial"/>
          <w:color w:val="000000"/>
        </w:rPr>
      </w:pPr>
      <w:r w:rsidRPr="00341C64">
        <w:rPr>
          <w:rFonts w:ascii="Arial" w:hAnsi="Arial" w:cs="Arial"/>
          <w:color w:val="000000"/>
        </w:rPr>
        <w:t xml:space="preserve">    </w:t>
      </w:r>
      <w:r w:rsidR="00C973B4" w:rsidRPr="00341C64">
        <w:rPr>
          <w:rFonts w:ascii="Arial" w:hAnsi="Arial" w:cs="Arial"/>
          <w:color w:val="000000"/>
        </w:rPr>
        <w:t xml:space="preserve">1. Пункт </w:t>
      </w:r>
      <w:r w:rsidRPr="00341C64">
        <w:rPr>
          <w:rFonts w:ascii="Arial" w:hAnsi="Arial" w:cs="Arial"/>
          <w:color w:val="000000"/>
        </w:rPr>
        <w:t xml:space="preserve">2 </w:t>
      </w:r>
      <w:r w:rsidR="00C973B4" w:rsidRPr="00341C64">
        <w:rPr>
          <w:rFonts w:ascii="Arial" w:hAnsi="Arial" w:cs="Arial"/>
          <w:color w:val="000000"/>
        </w:rPr>
        <w:t xml:space="preserve">дополнить </w:t>
      </w:r>
      <w:proofErr w:type="spellStart"/>
      <w:r w:rsidR="00C973B4" w:rsidRPr="00341C64">
        <w:rPr>
          <w:rFonts w:ascii="Arial" w:hAnsi="Arial" w:cs="Arial"/>
          <w:color w:val="000000"/>
        </w:rPr>
        <w:t>пп</w:t>
      </w:r>
      <w:proofErr w:type="spellEnd"/>
      <w:r w:rsidR="00341C64" w:rsidRPr="00341C64">
        <w:rPr>
          <w:rFonts w:ascii="Arial" w:hAnsi="Arial" w:cs="Arial"/>
          <w:color w:val="000000"/>
        </w:rPr>
        <w:t xml:space="preserve"> </w:t>
      </w:r>
      <w:r w:rsidR="00C973B4" w:rsidRPr="00341C64">
        <w:rPr>
          <w:rFonts w:ascii="Arial" w:hAnsi="Arial" w:cs="Arial"/>
          <w:color w:val="000000"/>
        </w:rPr>
        <w:t xml:space="preserve">2.8. </w:t>
      </w:r>
      <w:r w:rsidRPr="00341C64">
        <w:rPr>
          <w:rFonts w:ascii="Arial" w:hAnsi="Arial" w:cs="Arial"/>
          <w:color w:val="000000"/>
        </w:rPr>
        <w:t xml:space="preserve"> следующе</w:t>
      </w:r>
      <w:r w:rsidR="00C973B4" w:rsidRPr="00341C64">
        <w:rPr>
          <w:rFonts w:ascii="Arial" w:hAnsi="Arial" w:cs="Arial"/>
          <w:color w:val="000000"/>
        </w:rPr>
        <w:t>го содержания:</w:t>
      </w:r>
    </w:p>
    <w:p w:rsidR="00341C64" w:rsidRPr="00341C64" w:rsidRDefault="00341C64" w:rsidP="00EC19B4">
      <w:pPr>
        <w:jc w:val="both"/>
        <w:rPr>
          <w:rFonts w:ascii="Arial" w:hAnsi="Arial" w:cs="Arial"/>
          <w:color w:val="000000"/>
        </w:rPr>
      </w:pPr>
    </w:p>
    <w:p w:rsidR="00C973B4" w:rsidRPr="00341C64" w:rsidRDefault="00341C64" w:rsidP="00EC19B4">
      <w:pPr>
        <w:jc w:val="both"/>
        <w:rPr>
          <w:rFonts w:ascii="Arial" w:hAnsi="Arial" w:cs="Arial"/>
          <w:color w:val="000000"/>
        </w:rPr>
      </w:pPr>
      <w:r w:rsidRPr="00341C64">
        <w:rPr>
          <w:rFonts w:ascii="Arial" w:hAnsi="Arial" w:cs="Arial"/>
          <w:color w:val="000000"/>
        </w:rPr>
        <w:t xml:space="preserve">           «</w:t>
      </w:r>
      <w:r w:rsidR="00C973B4" w:rsidRPr="00341C64">
        <w:rPr>
          <w:rFonts w:ascii="Arial" w:hAnsi="Arial" w:cs="Arial"/>
          <w:color w:val="000000"/>
        </w:rPr>
        <w:t xml:space="preserve">2.8. 2,5 процента в отношении объектов налогообложения, </w:t>
      </w:r>
      <w:proofErr w:type="gramStart"/>
      <w:r w:rsidR="00C973B4" w:rsidRPr="00341C64">
        <w:rPr>
          <w:rFonts w:ascii="Arial" w:hAnsi="Arial" w:cs="Arial"/>
          <w:color w:val="000000"/>
        </w:rPr>
        <w:t>кадастровая</w:t>
      </w:r>
      <w:proofErr w:type="gramEnd"/>
      <w:r w:rsidR="00C973B4" w:rsidRPr="00341C64">
        <w:rPr>
          <w:rFonts w:ascii="Arial" w:hAnsi="Arial" w:cs="Arial"/>
          <w:color w:val="000000"/>
        </w:rPr>
        <w:t xml:space="preserve"> стоимость </w:t>
      </w:r>
      <w:proofErr w:type="gramStart"/>
      <w:r w:rsidR="00C973B4" w:rsidRPr="00341C64">
        <w:rPr>
          <w:rFonts w:ascii="Arial" w:hAnsi="Arial" w:cs="Arial"/>
          <w:color w:val="000000"/>
        </w:rPr>
        <w:t>каждого</w:t>
      </w:r>
      <w:proofErr w:type="gramEnd"/>
      <w:r w:rsidR="00C973B4" w:rsidRPr="00341C64">
        <w:rPr>
          <w:rFonts w:ascii="Arial" w:hAnsi="Arial" w:cs="Arial"/>
          <w:color w:val="000000"/>
        </w:rPr>
        <w:t xml:space="preserve"> из которых</w:t>
      </w:r>
      <w:r w:rsidR="000209EB">
        <w:rPr>
          <w:rFonts w:ascii="Arial" w:hAnsi="Arial" w:cs="Arial"/>
          <w:color w:val="000000"/>
        </w:rPr>
        <w:t xml:space="preserve"> превышает 300 миллионов рублей</w:t>
      </w:r>
      <w:bookmarkStart w:id="0" w:name="_GoBack"/>
      <w:bookmarkEnd w:id="0"/>
      <w:r w:rsidR="00C973B4" w:rsidRPr="00341C64">
        <w:rPr>
          <w:rFonts w:ascii="Arial" w:hAnsi="Arial" w:cs="Arial"/>
          <w:color w:val="000000"/>
        </w:rPr>
        <w:t>.</w:t>
      </w:r>
      <w:r w:rsidRPr="00341C64">
        <w:rPr>
          <w:rFonts w:ascii="Arial" w:hAnsi="Arial" w:cs="Arial"/>
          <w:color w:val="000000"/>
        </w:rPr>
        <w:t>»</w:t>
      </w:r>
    </w:p>
    <w:p w:rsidR="00341C64" w:rsidRPr="00341C64" w:rsidRDefault="00341C64" w:rsidP="00EC19B4">
      <w:pPr>
        <w:jc w:val="both"/>
        <w:rPr>
          <w:rFonts w:ascii="Arial" w:hAnsi="Arial" w:cs="Arial"/>
          <w:color w:val="000000"/>
        </w:rPr>
      </w:pPr>
    </w:p>
    <w:p w:rsidR="00C973B4" w:rsidRPr="00341C64" w:rsidRDefault="00C973B4" w:rsidP="00C973B4">
      <w:pPr>
        <w:spacing w:line="100" w:lineRule="atLeast"/>
        <w:jc w:val="both"/>
        <w:rPr>
          <w:rFonts w:ascii="Arial" w:hAnsi="Arial" w:cs="Arial"/>
        </w:rPr>
      </w:pPr>
      <w:r w:rsidRPr="00341C64">
        <w:rPr>
          <w:rFonts w:ascii="Arial" w:hAnsi="Arial" w:cs="Arial"/>
        </w:rPr>
        <w:t xml:space="preserve">  2. Опубликовать настоящее решение в периодическом печатном издании </w:t>
      </w:r>
    </w:p>
    <w:p w:rsidR="00C973B4" w:rsidRPr="00341C64" w:rsidRDefault="00C973B4" w:rsidP="00C973B4">
      <w:pPr>
        <w:spacing w:line="100" w:lineRule="atLeast"/>
        <w:jc w:val="both"/>
        <w:rPr>
          <w:rFonts w:ascii="Arial" w:hAnsi="Arial" w:cs="Arial"/>
        </w:rPr>
      </w:pPr>
      <w:r w:rsidRPr="00341C64">
        <w:rPr>
          <w:rFonts w:ascii="Arial" w:hAnsi="Arial" w:cs="Arial"/>
        </w:rPr>
        <w:t>«Троицкий вестник» и разместить на официальном сайте администрации Троицкого сельсовета Кочковского района Новосибирской области в сети «Интернет».</w:t>
      </w:r>
    </w:p>
    <w:p w:rsidR="00341C64" w:rsidRPr="00341C64" w:rsidRDefault="00341C64" w:rsidP="00C973B4">
      <w:pPr>
        <w:spacing w:line="100" w:lineRule="atLeast"/>
        <w:jc w:val="both"/>
        <w:rPr>
          <w:rFonts w:ascii="Arial" w:hAnsi="Arial" w:cs="Arial"/>
        </w:rPr>
      </w:pPr>
    </w:p>
    <w:p w:rsidR="00C973B4" w:rsidRPr="00341C64" w:rsidRDefault="00C973B4" w:rsidP="00C973B4">
      <w:pPr>
        <w:pStyle w:val="2"/>
        <w:jc w:val="both"/>
        <w:rPr>
          <w:rFonts w:ascii="Arial" w:hAnsi="Arial" w:cs="Arial"/>
          <w:sz w:val="24"/>
          <w:szCs w:val="24"/>
        </w:rPr>
      </w:pPr>
      <w:r w:rsidRPr="00341C64">
        <w:rPr>
          <w:rFonts w:ascii="Arial" w:hAnsi="Arial" w:cs="Arial"/>
          <w:sz w:val="24"/>
          <w:szCs w:val="24"/>
        </w:rPr>
        <w:t xml:space="preserve">  3. Настоящее решение вступает в силу после его официального опубликования,</w:t>
      </w:r>
    </w:p>
    <w:p w:rsidR="00BD3475" w:rsidRPr="00341C64" w:rsidRDefault="00BD3475" w:rsidP="009C5B35">
      <w:pPr>
        <w:jc w:val="both"/>
        <w:rPr>
          <w:rFonts w:ascii="Arial" w:eastAsia="Calibri" w:hAnsi="Arial" w:cs="Arial"/>
          <w:lang w:eastAsia="en-US"/>
        </w:rPr>
      </w:pPr>
      <w:r w:rsidRPr="00341C64">
        <w:rPr>
          <w:rFonts w:ascii="Arial" w:eastAsia="Calibri" w:hAnsi="Arial" w:cs="Arial"/>
          <w:lang w:eastAsia="en-US"/>
        </w:rPr>
        <w:t xml:space="preserve"> но не ранее 1 января 20</w:t>
      </w:r>
      <w:r w:rsidR="00B014D5" w:rsidRPr="00341C64">
        <w:rPr>
          <w:rFonts w:ascii="Arial" w:eastAsia="Calibri" w:hAnsi="Arial" w:cs="Arial"/>
          <w:lang w:eastAsia="en-US"/>
        </w:rPr>
        <w:t>2</w:t>
      </w:r>
      <w:r w:rsidR="00C973B4" w:rsidRPr="00341C64">
        <w:rPr>
          <w:rFonts w:ascii="Arial" w:eastAsia="Calibri" w:hAnsi="Arial" w:cs="Arial"/>
          <w:lang w:eastAsia="en-US"/>
        </w:rPr>
        <w:t>5</w:t>
      </w:r>
      <w:r w:rsidRPr="00341C64">
        <w:rPr>
          <w:rFonts w:ascii="Arial" w:eastAsia="Calibri" w:hAnsi="Arial" w:cs="Arial"/>
          <w:lang w:eastAsia="en-US"/>
        </w:rPr>
        <w:t xml:space="preserve"> года.</w:t>
      </w:r>
    </w:p>
    <w:p w:rsidR="00BD3475" w:rsidRPr="00341C64" w:rsidRDefault="00BD3475" w:rsidP="00BD3475">
      <w:pPr>
        <w:autoSpaceDE w:val="0"/>
        <w:autoSpaceDN w:val="0"/>
        <w:adjustRightInd w:val="0"/>
        <w:jc w:val="both"/>
        <w:outlineLvl w:val="0"/>
        <w:rPr>
          <w:rFonts w:ascii="Arial" w:eastAsia="Calibri" w:hAnsi="Arial" w:cs="Arial"/>
          <w:lang w:eastAsia="en-US"/>
        </w:rPr>
      </w:pPr>
    </w:p>
    <w:p w:rsidR="0083493E" w:rsidRPr="00341C64" w:rsidRDefault="009C5B35" w:rsidP="00BD3475">
      <w:pPr>
        <w:autoSpaceDE w:val="0"/>
        <w:autoSpaceDN w:val="0"/>
        <w:adjustRightInd w:val="0"/>
        <w:jc w:val="both"/>
        <w:outlineLvl w:val="0"/>
        <w:rPr>
          <w:rFonts w:ascii="Arial" w:eastAsia="Calibri" w:hAnsi="Arial" w:cs="Arial"/>
          <w:lang w:eastAsia="en-US"/>
        </w:rPr>
      </w:pPr>
      <w:r w:rsidRPr="00341C64">
        <w:rPr>
          <w:rFonts w:ascii="Arial" w:eastAsia="Calibri" w:hAnsi="Arial" w:cs="Arial"/>
          <w:lang w:eastAsia="en-US"/>
        </w:rPr>
        <w:t>Глава Троицкого</w:t>
      </w:r>
      <w:r w:rsidR="00BD3475" w:rsidRPr="00341C64">
        <w:rPr>
          <w:rFonts w:ascii="Arial" w:eastAsia="Calibri" w:hAnsi="Arial" w:cs="Arial"/>
          <w:lang w:eastAsia="en-US"/>
        </w:rPr>
        <w:t xml:space="preserve"> сельсовета</w:t>
      </w:r>
    </w:p>
    <w:p w:rsidR="009C5B35" w:rsidRPr="00341C64" w:rsidRDefault="0083493E" w:rsidP="00BD3475">
      <w:pPr>
        <w:autoSpaceDE w:val="0"/>
        <w:autoSpaceDN w:val="0"/>
        <w:adjustRightInd w:val="0"/>
        <w:jc w:val="both"/>
        <w:outlineLvl w:val="0"/>
        <w:rPr>
          <w:rFonts w:ascii="Arial" w:eastAsia="Calibri" w:hAnsi="Arial" w:cs="Arial"/>
          <w:lang w:eastAsia="en-US"/>
        </w:rPr>
      </w:pPr>
      <w:r w:rsidRPr="00341C64">
        <w:rPr>
          <w:rFonts w:ascii="Arial" w:eastAsia="Calibri" w:hAnsi="Arial" w:cs="Arial"/>
          <w:lang w:eastAsia="en-US"/>
        </w:rPr>
        <w:t>Кочковского района</w:t>
      </w:r>
    </w:p>
    <w:p w:rsidR="00BD3475" w:rsidRPr="00341C64" w:rsidRDefault="0083493E" w:rsidP="00BD3475">
      <w:pPr>
        <w:autoSpaceDE w:val="0"/>
        <w:autoSpaceDN w:val="0"/>
        <w:adjustRightInd w:val="0"/>
        <w:jc w:val="both"/>
        <w:outlineLvl w:val="0"/>
        <w:rPr>
          <w:rFonts w:ascii="Arial" w:eastAsia="Calibri" w:hAnsi="Arial" w:cs="Arial"/>
          <w:lang w:eastAsia="en-US"/>
        </w:rPr>
      </w:pPr>
      <w:r w:rsidRPr="00341C64">
        <w:rPr>
          <w:rFonts w:ascii="Arial" w:eastAsia="Calibri" w:hAnsi="Arial" w:cs="Arial"/>
          <w:lang w:eastAsia="en-US"/>
        </w:rPr>
        <w:t xml:space="preserve"> Новосибирской области</w:t>
      </w:r>
      <w:r w:rsidR="009C5B35" w:rsidRPr="00341C64">
        <w:rPr>
          <w:rFonts w:ascii="Arial" w:eastAsia="Calibri" w:hAnsi="Arial" w:cs="Arial"/>
          <w:lang w:eastAsia="en-US"/>
        </w:rPr>
        <w:t xml:space="preserve">                                                                   </w:t>
      </w:r>
      <w:proofErr w:type="spellStart"/>
      <w:r w:rsidR="009C5B35" w:rsidRPr="00341C64">
        <w:rPr>
          <w:rFonts w:ascii="Arial" w:eastAsia="Calibri" w:hAnsi="Arial" w:cs="Arial"/>
          <w:lang w:eastAsia="en-US"/>
        </w:rPr>
        <w:t>М.М.Асуев</w:t>
      </w:r>
      <w:proofErr w:type="spellEnd"/>
    </w:p>
    <w:p w:rsidR="00BD3475" w:rsidRPr="00341C64" w:rsidRDefault="00BD3475" w:rsidP="00BD3475">
      <w:pPr>
        <w:autoSpaceDE w:val="0"/>
        <w:autoSpaceDN w:val="0"/>
        <w:adjustRightInd w:val="0"/>
        <w:jc w:val="both"/>
        <w:outlineLvl w:val="0"/>
        <w:rPr>
          <w:rFonts w:ascii="Arial" w:eastAsia="Calibri" w:hAnsi="Arial" w:cs="Arial"/>
          <w:lang w:eastAsia="en-US"/>
        </w:rPr>
      </w:pPr>
    </w:p>
    <w:p w:rsidR="0083493E" w:rsidRPr="00341C64" w:rsidRDefault="00BD3475" w:rsidP="00BD3475">
      <w:pPr>
        <w:autoSpaceDE w:val="0"/>
        <w:autoSpaceDN w:val="0"/>
        <w:adjustRightInd w:val="0"/>
        <w:jc w:val="both"/>
        <w:outlineLvl w:val="0"/>
        <w:rPr>
          <w:rFonts w:ascii="Arial" w:eastAsia="Calibri" w:hAnsi="Arial" w:cs="Arial"/>
          <w:lang w:eastAsia="en-US"/>
        </w:rPr>
      </w:pPr>
      <w:r w:rsidRPr="00341C64">
        <w:rPr>
          <w:rFonts w:ascii="Arial" w:eastAsia="Calibri" w:hAnsi="Arial" w:cs="Arial"/>
          <w:lang w:eastAsia="en-US"/>
        </w:rPr>
        <w:t>Председатель Совета депутатов</w:t>
      </w:r>
    </w:p>
    <w:p w:rsidR="009C5B35" w:rsidRPr="00341C64" w:rsidRDefault="009C5B35" w:rsidP="00BD3475">
      <w:pPr>
        <w:autoSpaceDE w:val="0"/>
        <w:autoSpaceDN w:val="0"/>
        <w:adjustRightInd w:val="0"/>
        <w:jc w:val="both"/>
        <w:outlineLvl w:val="0"/>
        <w:rPr>
          <w:rFonts w:ascii="Arial" w:eastAsia="Calibri" w:hAnsi="Arial" w:cs="Arial"/>
          <w:lang w:eastAsia="en-US"/>
        </w:rPr>
      </w:pPr>
      <w:r w:rsidRPr="00341C64">
        <w:rPr>
          <w:rFonts w:ascii="Arial" w:eastAsia="Calibri" w:hAnsi="Arial" w:cs="Arial"/>
          <w:lang w:eastAsia="en-US"/>
        </w:rPr>
        <w:t>Троицкого</w:t>
      </w:r>
      <w:r w:rsidR="0083493E" w:rsidRPr="00341C64">
        <w:rPr>
          <w:rFonts w:ascii="Arial" w:eastAsia="Calibri" w:hAnsi="Arial" w:cs="Arial"/>
          <w:lang w:eastAsia="en-US"/>
        </w:rPr>
        <w:t xml:space="preserve"> сельсовета </w:t>
      </w:r>
    </w:p>
    <w:p w:rsidR="0083493E" w:rsidRPr="00341C64" w:rsidRDefault="0083493E" w:rsidP="00BD3475">
      <w:pPr>
        <w:autoSpaceDE w:val="0"/>
        <w:autoSpaceDN w:val="0"/>
        <w:adjustRightInd w:val="0"/>
        <w:jc w:val="both"/>
        <w:outlineLvl w:val="0"/>
        <w:rPr>
          <w:rFonts w:ascii="Arial" w:eastAsia="Calibri" w:hAnsi="Arial" w:cs="Arial"/>
          <w:lang w:eastAsia="en-US"/>
        </w:rPr>
      </w:pPr>
      <w:r w:rsidRPr="00341C64">
        <w:rPr>
          <w:rFonts w:ascii="Arial" w:eastAsia="Calibri" w:hAnsi="Arial" w:cs="Arial"/>
          <w:lang w:eastAsia="en-US"/>
        </w:rPr>
        <w:t>Кочковского района</w:t>
      </w:r>
    </w:p>
    <w:p w:rsidR="00B0453B" w:rsidRPr="00341C64" w:rsidRDefault="0083493E" w:rsidP="00341C64">
      <w:pPr>
        <w:autoSpaceDE w:val="0"/>
        <w:autoSpaceDN w:val="0"/>
        <w:adjustRightInd w:val="0"/>
        <w:jc w:val="both"/>
        <w:outlineLvl w:val="0"/>
        <w:rPr>
          <w:rFonts w:ascii="Arial" w:eastAsia="Calibri" w:hAnsi="Arial" w:cs="Arial"/>
          <w:lang w:eastAsia="en-US"/>
        </w:rPr>
      </w:pPr>
      <w:r w:rsidRPr="00341C64">
        <w:rPr>
          <w:rFonts w:ascii="Arial" w:eastAsia="Calibri" w:hAnsi="Arial" w:cs="Arial"/>
          <w:lang w:eastAsia="en-US"/>
        </w:rPr>
        <w:t xml:space="preserve">Новосибирской области                                               </w:t>
      </w:r>
      <w:r w:rsidR="00C973B4" w:rsidRPr="00341C64">
        <w:rPr>
          <w:rFonts w:ascii="Arial" w:eastAsia="Calibri" w:hAnsi="Arial" w:cs="Arial"/>
          <w:lang w:eastAsia="en-US"/>
        </w:rPr>
        <w:t xml:space="preserve">                     </w:t>
      </w:r>
      <w:proofErr w:type="spellStart"/>
      <w:r w:rsidR="00C973B4" w:rsidRPr="00341C64">
        <w:rPr>
          <w:rFonts w:ascii="Arial" w:eastAsia="Calibri" w:hAnsi="Arial" w:cs="Arial"/>
          <w:lang w:eastAsia="en-US"/>
        </w:rPr>
        <w:t>В.Я.Вейде</w:t>
      </w:r>
      <w:proofErr w:type="spellEnd"/>
    </w:p>
    <w:sectPr w:rsidR="00B0453B" w:rsidRPr="00341C64" w:rsidSect="00D24C2C">
      <w:pgSz w:w="11907" w:h="16840" w:code="9"/>
      <w:pgMar w:top="1134" w:right="851" w:bottom="1134" w:left="1701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C4C86"/>
    <w:rsid w:val="000209EB"/>
    <w:rsid w:val="0005479E"/>
    <w:rsid w:val="000B621F"/>
    <w:rsid w:val="000C009D"/>
    <w:rsid w:val="00341C64"/>
    <w:rsid w:val="00385E2D"/>
    <w:rsid w:val="003C4C86"/>
    <w:rsid w:val="00464029"/>
    <w:rsid w:val="00563F80"/>
    <w:rsid w:val="005D65CB"/>
    <w:rsid w:val="006501E9"/>
    <w:rsid w:val="00797791"/>
    <w:rsid w:val="0083493E"/>
    <w:rsid w:val="00861512"/>
    <w:rsid w:val="008A4BFD"/>
    <w:rsid w:val="009262BF"/>
    <w:rsid w:val="009A4AD0"/>
    <w:rsid w:val="009C5B35"/>
    <w:rsid w:val="00A75908"/>
    <w:rsid w:val="00B014D5"/>
    <w:rsid w:val="00B0453B"/>
    <w:rsid w:val="00B82A82"/>
    <w:rsid w:val="00BA116B"/>
    <w:rsid w:val="00BD3475"/>
    <w:rsid w:val="00C973B4"/>
    <w:rsid w:val="00E92F7E"/>
    <w:rsid w:val="00EC19B4"/>
    <w:rsid w:val="00F20A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34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D3475"/>
    <w:pPr>
      <w:keepNext/>
      <w:widowControl w:val="0"/>
      <w:autoSpaceDE w:val="0"/>
      <w:autoSpaceDN w:val="0"/>
      <w:adjustRightInd w:val="0"/>
      <w:jc w:val="both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D347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3">
    <w:name w:val="Знак"/>
    <w:basedOn w:val="a"/>
    <w:rsid w:val="00BD3475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2">
    <w:name w:val="Без интервала2"/>
    <w:rsid w:val="00C973B4"/>
    <w:pPr>
      <w:suppressAutoHyphens/>
      <w:spacing w:after="0" w:line="240" w:lineRule="auto"/>
    </w:pPr>
    <w:rPr>
      <w:rFonts w:ascii="Calibri" w:eastAsia="Times New Roman" w:hAnsi="Calibri" w:cs="Calibri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34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D3475"/>
    <w:pPr>
      <w:keepNext/>
      <w:widowControl w:val="0"/>
      <w:autoSpaceDE w:val="0"/>
      <w:autoSpaceDN w:val="0"/>
      <w:adjustRightInd w:val="0"/>
      <w:jc w:val="both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D347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3">
    <w:name w:val="Знак"/>
    <w:basedOn w:val="a"/>
    <w:rsid w:val="00BD3475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2">
    <w:name w:val="Без интервала2"/>
    <w:rsid w:val="00C973B4"/>
    <w:pPr>
      <w:suppressAutoHyphens/>
      <w:spacing w:after="0" w:line="240" w:lineRule="auto"/>
    </w:pPr>
    <w:rPr>
      <w:rFonts w:ascii="Calibri" w:eastAsia="Times New Roman" w:hAnsi="Calibri" w:cs="Calibri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1093</TotalTime>
  <Pages>1</Pages>
  <Words>290</Words>
  <Characters>1656</Characters>
  <Application>Microsoft Office Word</Application>
  <DocSecurity>0</DocSecurity>
  <Lines>13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11</vt:i4>
      </vt:variant>
    </vt:vector>
  </HeadingPairs>
  <TitlesOfParts>
    <vt:vector size="12" baseType="lpstr">
      <vt:lpstr/>
      <vt:lpstr>ПРОЕКТ                                                                          </vt:lpstr>
      <vt:lpstr>СОВЕТ ДЕПУТАТОВ ТРОИЦКОГО СЕЛЬСОВЕТА КОЧКОВСКОГО РАЙОНА НОВОСИБИРСКОЙ ОБЛАСТИ</vt:lpstr>
      <vt:lpstr/>
      <vt:lpstr>Глава Троицкого сельсовета</vt:lpstr>
      <vt:lpstr>Кочковского района</vt:lpstr>
      <vt:lpstr>Новосибирской области                                                          </vt:lpstr>
      <vt:lpstr/>
      <vt:lpstr>Председатель Совета депутатов</vt:lpstr>
      <vt:lpstr>Троицкого сельсовета </vt:lpstr>
      <vt:lpstr>Кочковского района</vt:lpstr>
      <vt:lpstr>Новосибирской области                                                           </vt:lpstr>
    </vt:vector>
  </TitlesOfParts>
  <Company>SPecialiST RePack</Company>
  <LinksUpToDate>false</LinksUpToDate>
  <CharactersWithSpaces>1943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9</cp:revision>
  <cp:lastPrinted>2023-12-06T05:30:00Z</cp:lastPrinted>
  <dcterms:created xsi:type="dcterms:W3CDTF">2024-09-24T08:46:00Z</dcterms:created>
  <dcterms:modified xsi:type="dcterms:W3CDTF">2024-10-07T04:58:00Z</dcterms:modified>
</cp:coreProperties>
</file>